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390D" w14:textId="7E9C0EB8" w:rsidR="000D743B" w:rsidRPr="0074139D" w:rsidRDefault="0074139D" w:rsidP="000D743B">
      <w:pPr>
        <w:spacing w:after="0"/>
        <w:rPr>
          <w:rFonts w:eastAsiaTheme="minorEastAsia"/>
          <w:b/>
          <w:bCs/>
          <w:sz w:val="24"/>
          <w:szCs w:val="24"/>
          <w:lang w:val="el-GR"/>
        </w:rPr>
      </w:pPr>
      <w:r w:rsidRPr="0074139D">
        <w:rPr>
          <w:rFonts w:eastAsiaTheme="minorEastAsia"/>
          <w:b/>
          <w:bCs/>
          <w:sz w:val="24"/>
          <w:szCs w:val="24"/>
          <w:lang w:val="el-GR"/>
        </w:rPr>
        <w:t xml:space="preserve">Τίτλος: </w:t>
      </w:r>
      <w:r w:rsidR="00F43B29" w:rsidRPr="0074139D">
        <w:rPr>
          <w:rFonts w:eastAsiaTheme="minorEastAsia"/>
          <w:b/>
          <w:bCs/>
          <w:sz w:val="24"/>
          <w:szCs w:val="24"/>
          <w:lang w:val="el-GR"/>
        </w:rPr>
        <w:t xml:space="preserve">50  θέσεις πρακτικής άσκησης </w:t>
      </w:r>
      <w:r w:rsidR="000D743B" w:rsidRPr="0074139D">
        <w:rPr>
          <w:rFonts w:eastAsiaTheme="minorEastAsia"/>
          <w:b/>
          <w:bCs/>
          <w:sz w:val="24"/>
          <w:szCs w:val="24"/>
          <w:lang w:val="el-GR"/>
        </w:rPr>
        <w:t>Μηχανικ</w:t>
      </w:r>
      <w:r w:rsidR="00F43B29" w:rsidRPr="0074139D">
        <w:rPr>
          <w:rFonts w:eastAsiaTheme="minorEastAsia"/>
          <w:b/>
          <w:bCs/>
          <w:sz w:val="24"/>
          <w:szCs w:val="24"/>
          <w:lang w:val="el-GR"/>
        </w:rPr>
        <w:t>ών</w:t>
      </w:r>
      <w:r w:rsidR="000D743B" w:rsidRPr="0074139D">
        <w:rPr>
          <w:rFonts w:eastAsiaTheme="minorEastAsia"/>
          <w:b/>
          <w:bCs/>
          <w:sz w:val="24"/>
          <w:szCs w:val="24"/>
          <w:lang w:val="el-GR"/>
        </w:rPr>
        <w:t xml:space="preserve"> Παραγωγής στην Παπαστράτος</w:t>
      </w:r>
    </w:p>
    <w:p w14:paraId="7D656A60" w14:textId="77777777" w:rsidR="001B4DB3" w:rsidRPr="00F43B29" w:rsidRDefault="001B4DB3" w:rsidP="001B4DB3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sz w:val="22"/>
          <w:szCs w:val="22"/>
          <w:lang w:val="el-GR"/>
        </w:rPr>
      </w:pPr>
    </w:p>
    <w:p w14:paraId="58DFA782" w14:textId="194CA8CF" w:rsidR="001B4DB3" w:rsidRDefault="001B4DB3" w:rsidP="001B4DB3">
      <w:pPr>
        <w:pStyle w:val="NormalWeb"/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sz w:val="22"/>
          <w:szCs w:val="22"/>
        </w:rPr>
      </w:pPr>
      <w:r w:rsidRPr="001B4DB3">
        <w:rPr>
          <w:rStyle w:val="Strong"/>
          <w:rFonts w:asciiTheme="minorHAnsi" w:hAnsiTheme="minorHAnsi" w:cstheme="minorHAnsi"/>
          <w:sz w:val="22"/>
          <w:szCs w:val="22"/>
        </w:rPr>
        <w:t>Καινοτομία, εξέλιξη και συνεχής αναζήτηση.</w:t>
      </w:r>
      <w:r w:rsidRPr="001B4DB3">
        <w:rPr>
          <w:rStyle w:val="apple-converted-space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7F85ADA6" w14:textId="77777777" w:rsidR="00F43B29" w:rsidRPr="00F43B29" w:rsidRDefault="00F43B29" w:rsidP="00F43B29">
      <w:pPr>
        <w:pStyle w:val="NormalWeb"/>
        <w:rPr>
          <w:rFonts w:asciiTheme="minorHAnsi" w:hAnsiTheme="minorHAnsi" w:cstheme="minorHAnsi"/>
          <w:color w:val="030405"/>
          <w:sz w:val="22"/>
          <w:szCs w:val="22"/>
        </w:rPr>
      </w:pPr>
      <w:r w:rsidRPr="00F43B29">
        <w:rPr>
          <w:rFonts w:asciiTheme="minorHAnsi" w:hAnsiTheme="minorHAnsi" w:cstheme="minorHAnsi"/>
          <w:color w:val="030405"/>
          <w:sz w:val="22"/>
          <w:szCs w:val="22"/>
        </w:rPr>
        <w:t>Αν αυτά τα τρία σε χαρακτηρίζουν, το </w:t>
      </w:r>
      <w:r w:rsidRPr="00F43B29">
        <w:rPr>
          <w:rFonts w:asciiTheme="minorHAnsi" w:hAnsiTheme="minorHAnsi" w:cstheme="minorHAnsi"/>
          <w:b/>
          <w:bCs/>
          <w:color w:val="030405"/>
          <w:sz w:val="22"/>
          <w:szCs w:val="22"/>
        </w:rPr>
        <w:t>Beyond Talent by Papastratos</w:t>
      </w:r>
      <w:r w:rsidRPr="00F43B29">
        <w:rPr>
          <w:rStyle w:val="apple-converted-space"/>
          <w:rFonts w:asciiTheme="minorHAnsi" w:hAnsiTheme="minorHAnsi" w:cstheme="minorHAnsi"/>
          <w:color w:val="030405"/>
          <w:sz w:val="22"/>
          <w:szCs w:val="22"/>
        </w:rPr>
        <w:t> </w:t>
      </w:r>
      <w:r w:rsidRPr="00F43B29">
        <w:rPr>
          <w:rFonts w:asciiTheme="minorHAnsi" w:hAnsiTheme="minorHAnsi" w:cstheme="minorHAnsi"/>
          <w:color w:val="030405"/>
          <w:sz w:val="22"/>
          <w:szCs w:val="22"/>
        </w:rPr>
        <w:t>είναι για σένα! Πρόκειται για μία πρωτοβουλία της Παπαστράτος με</w:t>
      </w:r>
      <w:r w:rsidRPr="00F43B29">
        <w:rPr>
          <w:rStyle w:val="apple-converted-space"/>
          <w:rFonts w:asciiTheme="minorHAnsi" w:hAnsiTheme="minorHAnsi" w:cstheme="minorHAnsi"/>
          <w:color w:val="030405"/>
          <w:sz w:val="22"/>
          <w:szCs w:val="22"/>
        </w:rPr>
        <w:t> </w:t>
      </w:r>
      <w:r w:rsidRPr="00F43B29">
        <w:rPr>
          <w:rFonts w:asciiTheme="minorHAnsi" w:hAnsiTheme="minorHAnsi" w:cstheme="minorHAnsi"/>
          <w:b/>
          <w:bCs/>
          <w:color w:val="030405"/>
          <w:sz w:val="22"/>
          <w:szCs w:val="22"/>
        </w:rPr>
        <w:t>Innovation Enabler την</w:t>
      </w:r>
      <w:r w:rsidRPr="00F43B29">
        <w:rPr>
          <w:rStyle w:val="apple-converted-space"/>
          <w:rFonts w:asciiTheme="minorHAnsi" w:hAnsiTheme="minorHAnsi" w:cstheme="minorHAnsi"/>
          <w:b/>
          <w:bCs/>
          <w:color w:val="030405"/>
          <w:sz w:val="22"/>
          <w:szCs w:val="22"/>
        </w:rPr>
        <w:t> </w:t>
      </w:r>
      <w:r w:rsidRPr="00F43B29">
        <w:rPr>
          <w:rFonts w:asciiTheme="minorHAnsi" w:hAnsiTheme="minorHAnsi" w:cstheme="minorHAnsi"/>
          <w:b/>
          <w:bCs/>
          <w:color w:val="030405"/>
          <w:sz w:val="22"/>
          <w:szCs w:val="22"/>
        </w:rPr>
        <w:fldChar w:fldCharType="begin"/>
      </w:r>
      <w:r w:rsidRPr="00F43B29">
        <w:rPr>
          <w:rFonts w:asciiTheme="minorHAnsi" w:hAnsiTheme="minorHAnsi" w:cstheme="minorHAnsi"/>
          <w:b/>
          <w:bCs/>
          <w:color w:val="030405"/>
          <w:sz w:val="22"/>
          <w:szCs w:val="22"/>
        </w:rPr>
        <w:instrText xml:space="preserve"> HYPERLINK "http://www.mantisbi.io" \t "_blank" </w:instrText>
      </w:r>
      <w:r w:rsidRPr="00F43B29">
        <w:rPr>
          <w:rFonts w:asciiTheme="minorHAnsi" w:hAnsiTheme="minorHAnsi" w:cstheme="minorHAnsi"/>
          <w:b/>
          <w:bCs/>
          <w:color w:val="030405"/>
          <w:sz w:val="22"/>
          <w:szCs w:val="22"/>
        </w:rPr>
        <w:fldChar w:fldCharType="separate"/>
      </w:r>
      <w:r w:rsidRPr="00F43B29">
        <w:rPr>
          <w:rStyle w:val="Hyperlink"/>
          <w:rFonts w:asciiTheme="minorHAnsi" w:hAnsiTheme="minorHAnsi" w:cstheme="minorHAnsi"/>
          <w:b/>
          <w:bCs/>
          <w:sz w:val="22"/>
          <w:szCs w:val="22"/>
        </w:rPr>
        <w:t>Mantis Business Innovation</w:t>
      </w:r>
      <w:r w:rsidRPr="00F43B29">
        <w:rPr>
          <w:rFonts w:asciiTheme="minorHAnsi" w:hAnsiTheme="minorHAnsi" w:cstheme="minorHAnsi"/>
          <w:b/>
          <w:bCs/>
          <w:color w:val="030405"/>
          <w:sz w:val="22"/>
          <w:szCs w:val="22"/>
        </w:rPr>
        <w:fldChar w:fldCharType="end"/>
      </w:r>
      <w:r w:rsidRPr="00F43B29">
        <w:rPr>
          <w:rFonts w:asciiTheme="minorHAnsi" w:hAnsiTheme="minorHAnsi" w:cstheme="minorHAnsi"/>
          <w:color w:val="030405"/>
          <w:sz w:val="22"/>
          <w:szCs w:val="22"/>
        </w:rPr>
        <w:t> για την ανεύρεση νέων, δυνατών επαγγελματιών, μέσω της κοινότητας του </w:t>
      </w:r>
      <w:r w:rsidRPr="00F43B29">
        <w:rPr>
          <w:rFonts w:asciiTheme="minorHAnsi" w:hAnsiTheme="minorHAnsi" w:cstheme="minorHAnsi"/>
          <w:color w:val="030405"/>
          <w:sz w:val="22"/>
          <w:szCs w:val="22"/>
        </w:rPr>
        <w:fldChar w:fldCharType="begin"/>
      </w:r>
      <w:r w:rsidRPr="00F43B29">
        <w:rPr>
          <w:rFonts w:asciiTheme="minorHAnsi" w:hAnsiTheme="minorHAnsi" w:cstheme="minorHAnsi"/>
          <w:color w:val="030405"/>
          <w:sz w:val="22"/>
          <w:szCs w:val="22"/>
        </w:rPr>
        <w:instrText xml:space="preserve"> HYPERLINK "http://www.greentechchallenge.gr" \t "_blank" </w:instrText>
      </w:r>
      <w:r w:rsidRPr="00F43B29">
        <w:rPr>
          <w:rFonts w:asciiTheme="minorHAnsi" w:hAnsiTheme="minorHAnsi" w:cstheme="minorHAnsi"/>
          <w:color w:val="030405"/>
          <w:sz w:val="22"/>
          <w:szCs w:val="22"/>
        </w:rPr>
        <w:fldChar w:fldCharType="separate"/>
      </w:r>
      <w:r w:rsidRPr="00F43B29">
        <w:rPr>
          <w:rStyle w:val="Hyperlink"/>
          <w:rFonts w:asciiTheme="minorHAnsi" w:hAnsiTheme="minorHAnsi" w:cstheme="minorHAnsi"/>
          <w:b/>
          <w:bCs/>
          <w:sz w:val="22"/>
          <w:szCs w:val="22"/>
        </w:rPr>
        <w:t>GreenTech Challenge by ESU NTUA</w:t>
      </w:r>
      <w:r w:rsidRPr="00F43B29">
        <w:rPr>
          <w:rFonts w:asciiTheme="minorHAnsi" w:hAnsiTheme="minorHAnsi" w:cstheme="minorHAnsi"/>
          <w:color w:val="030405"/>
          <w:sz w:val="22"/>
          <w:szCs w:val="22"/>
        </w:rPr>
        <w:fldChar w:fldCharType="end"/>
      </w:r>
      <w:r w:rsidRPr="00F43B29">
        <w:rPr>
          <w:rFonts w:asciiTheme="minorHAnsi" w:hAnsiTheme="minorHAnsi" w:cstheme="minorHAnsi"/>
          <w:color w:val="030405"/>
          <w:sz w:val="22"/>
          <w:szCs w:val="22"/>
        </w:rPr>
        <w:t>.</w:t>
      </w:r>
    </w:p>
    <w:p w14:paraId="5EE84C90" w14:textId="4D9BB27E" w:rsidR="00F43B29" w:rsidRDefault="00F43B29" w:rsidP="00F43B29">
      <w:pPr>
        <w:pStyle w:val="NormalWeb"/>
        <w:rPr>
          <w:rFonts w:asciiTheme="minorHAnsi" w:hAnsiTheme="minorHAnsi" w:cstheme="minorHAnsi"/>
          <w:color w:val="030405"/>
          <w:sz w:val="22"/>
          <w:szCs w:val="22"/>
        </w:rPr>
      </w:pPr>
      <w:r w:rsidRPr="00F43B29">
        <w:rPr>
          <w:rFonts w:asciiTheme="minorHAnsi" w:hAnsiTheme="minorHAnsi" w:cstheme="minorHAnsi"/>
          <w:color w:val="030405"/>
          <w:sz w:val="22"/>
          <w:szCs w:val="22"/>
        </w:rPr>
        <w:t xml:space="preserve">Διεκδίκησε μια θέση </w:t>
      </w:r>
      <w:r w:rsidRPr="00F43B29">
        <w:rPr>
          <w:rFonts w:asciiTheme="minorHAnsi" w:hAnsiTheme="minorHAnsi" w:cstheme="minorHAnsi"/>
          <w:b/>
          <w:bCs/>
          <w:color w:val="030405"/>
          <w:sz w:val="22"/>
          <w:szCs w:val="22"/>
        </w:rPr>
        <w:t>Μηχανικού Παραγωγής</w:t>
      </w:r>
      <w:r w:rsidRPr="00F43B29">
        <w:rPr>
          <w:rFonts w:asciiTheme="minorHAnsi" w:hAnsiTheme="minorHAnsi" w:cstheme="minorHAnsi"/>
          <w:color w:val="030405"/>
          <w:sz w:val="22"/>
          <w:szCs w:val="22"/>
        </w:rPr>
        <w:t xml:space="preserve"> και δούλεψε σε μια σύγχρονη γραμμή παραγωγής των εναλλακτικών θερμαινόμενων καπνικών προϊόντων μας, συνδυάζοντας τις ακαδημαϊκές γνώσεις σου με την αγάπη σου για την καινοτομία.</w:t>
      </w:r>
    </w:p>
    <w:p w14:paraId="691B6310" w14:textId="3EBD3D57" w:rsidR="00F43B29" w:rsidRPr="00F43B29" w:rsidRDefault="00F43B29" w:rsidP="00F43B29">
      <w:pPr>
        <w:pStyle w:val="NormalWeb"/>
        <w:rPr>
          <w:rFonts w:asciiTheme="minorHAnsi" w:hAnsiTheme="minorHAnsi" w:cstheme="minorHAnsi"/>
          <w:b/>
          <w:bCs/>
          <w:color w:val="030405"/>
          <w:sz w:val="22"/>
          <w:szCs w:val="22"/>
          <w:u w:val="single"/>
          <w:lang w:val="el-GR"/>
        </w:rPr>
      </w:pPr>
      <w:r w:rsidRPr="00F43B29">
        <w:rPr>
          <w:rFonts w:asciiTheme="minorHAnsi" w:hAnsiTheme="minorHAnsi" w:cstheme="minorHAnsi"/>
          <w:b/>
          <w:bCs/>
          <w:color w:val="030405"/>
          <w:sz w:val="22"/>
          <w:szCs w:val="22"/>
          <w:u w:val="single"/>
          <w:lang w:val="el-GR"/>
        </w:rPr>
        <w:t>Καθήκοντα:</w:t>
      </w:r>
    </w:p>
    <w:p w14:paraId="6081A278" w14:textId="790C89E4" w:rsidR="000D743B" w:rsidRPr="00B748C7" w:rsidRDefault="000D743B" w:rsidP="000D743B">
      <w:pPr>
        <w:rPr>
          <w:rFonts w:eastAsiaTheme="minorEastAsia"/>
          <w:lang w:val="el-GR"/>
        </w:rPr>
      </w:pPr>
      <w:r w:rsidRPr="00B748C7">
        <w:rPr>
          <w:rFonts w:eastAsiaTheme="minorEastAsia"/>
          <w:lang w:val="el-GR"/>
        </w:rPr>
        <w:t>- Λειτουργία και παρακολούθηση του εξοπλισμού παραγωγής σύμφωνα με τα σχέδια παραγωγής, για την  υψηλού επιπέδου εξυπηρέτηση των καταναλωτικών αναγκών.</w:t>
      </w:r>
    </w:p>
    <w:p w14:paraId="6842B341" w14:textId="77777777" w:rsidR="000D743B" w:rsidRPr="00B748C7" w:rsidRDefault="000D743B" w:rsidP="000D743B">
      <w:pPr>
        <w:rPr>
          <w:rFonts w:eastAsiaTheme="minorEastAsia"/>
          <w:lang w:val="el-GR"/>
        </w:rPr>
      </w:pPr>
      <w:r w:rsidRPr="00B748C7">
        <w:rPr>
          <w:rFonts w:eastAsiaTheme="minorEastAsia"/>
          <w:lang w:val="el-GR"/>
        </w:rPr>
        <w:t xml:space="preserve">-Προσαρμογή εξοπλισμού, ανάπτυξη μηχανισμών προληπτικής συντήρησης και επιδιόρθωση μηχανικών βλαβών, προκειμένου να επιτευχθούν και να βελτιωθούν τα </w:t>
      </w:r>
      <w:r w:rsidRPr="2E8321FB">
        <w:rPr>
          <w:rFonts w:eastAsiaTheme="minorEastAsia"/>
        </w:rPr>
        <w:t>KPIs</w:t>
      </w:r>
      <w:r w:rsidRPr="00B748C7">
        <w:rPr>
          <w:rFonts w:eastAsiaTheme="minorEastAsia"/>
          <w:lang w:val="el-GR"/>
        </w:rPr>
        <w:t xml:space="preserve"> (ασφάλεια, ποιότητα, παράδοση, κόστος).</w:t>
      </w:r>
    </w:p>
    <w:p w14:paraId="61E3A066" w14:textId="77777777" w:rsidR="000D743B" w:rsidRPr="00B748C7" w:rsidRDefault="000D743B" w:rsidP="000D743B">
      <w:pPr>
        <w:rPr>
          <w:rFonts w:eastAsiaTheme="minorEastAsia"/>
          <w:lang w:val="el-GR"/>
        </w:rPr>
      </w:pPr>
      <w:r w:rsidRPr="00B748C7">
        <w:rPr>
          <w:rFonts w:eastAsiaTheme="minorEastAsia"/>
          <w:lang w:val="el-GR"/>
        </w:rPr>
        <w:t>-Συνεισφορά στην συνεχή βελτίωση και εξάλειψη απωλειών (</w:t>
      </w:r>
      <w:r w:rsidRPr="2E8321FB">
        <w:rPr>
          <w:rFonts w:eastAsiaTheme="minorEastAsia"/>
        </w:rPr>
        <w:t>OPEN</w:t>
      </w:r>
      <w:r w:rsidRPr="00B748C7">
        <w:rPr>
          <w:rFonts w:eastAsiaTheme="minorEastAsia"/>
          <w:lang w:val="el-GR"/>
        </w:rPr>
        <w:t xml:space="preserve">+) χρησιμοποιώντας όλα τα συστήματα και εργαλεία </w:t>
      </w:r>
      <w:r w:rsidRPr="2E8321FB">
        <w:rPr>
          <w:rFonts w:eastAsiaTheme="minorEastAsia"/>
        </w:rPr>
        <w:t>OPEN</w:t>
      </w:r>
      <w:r w:rsidRPr="00B748C7">
        <w:rPr>
          <w:rFonts w:eastAsiaTheme="minorEastAsia"/>
          <w:lang w:val="el-GR"/>
        </w:rPr>
        <w:t>+</w:t>
      </w:r>
    </w:p>
    <w:p w14:paraId="748D5672" w14:textId="63EE8692" w:rsidR="000D743B" w:rsidRPr="00B748C7" w:rsidRDefault="000D743B" w:rsidP="000D743B">
      <w:pPr>
        <w:rPr>
          <w:rFonts w:eastAsiaTheme="minorEastAsia"/>
          <w:lang w:val="el-GR"/>
        </w:rPr>
      </w:pPr>
      <w:r w:rsidRPr="00B748C7">
        <w:rPr>
          <w:rFonts w:eastAsiaTheme="minorEastAsia"/>
          <w:lang w:val="el-GR"/>
        </w:rPr>
        <w:t>-Συμμετοχή στη καθημερινή λειτουργία των γραμμών παραγωγής, θέτον</w:t>
      </w:r>
      <w:r w:rsidR="00562B5B">
        <w:rPr>
          <w:rFonts w:eastAsiaTheme="minorEastAsia"/>
          <w:lang w:val="el-GR"/>
        </w:rPr>
        <w:t>τ</w:t>
      </w:r>
      <w:r w:rsidRPr="00B748C7">
        <w:rPr>
          <w:rFonts w:eastAsiaTheme="minorEastAsia"/>
          <w:lang w:val="el-GR"/>
        </w:rPr>
        <w:t xml:space="preserve">ας διαδικασίες για την υποστήριξη του έγκαιρου ορισμού ενεργειών και τη βελτίωση των </w:t>
      </w:r>
      <w:r w:rsidRPr="2E8321FB">
        <w:rPr>
          <w:rFonts w:eastAsiaTheme="minorEastAsia"/>
        </w:rPr>
        <w:t>KPIs</w:t>
      </w:r>
      <w:r w:rsidRPr="00B748C7">
        <w:rPr>
          <w:rFonts w:eastAsiaTheme="minorEastAsia"/>
          <w:lang w:val="el-GR"/>
        </w:rPr>
        <w:t xml:space="preserve"> μέσω αποτελεσματικών διορθωτικών ενεργειών</w:t>
      </w:r>
    </w:p>
    <w:p w14:paraId="6D3A5B1B" w14:textId="77777777" w:rsidR="000D743B" w:rsidRPr="00B748C7" w:rsidRDefault="000D743B" w:rsidP="000D743B">
      <w:pPr>
        <w:rPr>
          <w:rFonts w:eastAsiaTheme="minorEastAsia"/>
          <w:lang w:val="el-GR"/>
        </w:rPr>
      </w:pPr>
      <w:r w:rsidRPr="00B748C7">
        <w:rPr>
          <w:rFonts w:eastAsiaTheme="minorEastAsia"/>
          <w:lang w:val="el-GR"/>
        </w:rPr>
        <w:t>- Εξασφάλιση βέλτιστης παρακολούθησης των προβλημάτων που παρουσιάζονται και ανταλλαγή εμπειριών και γνώσεων με στόχο την ανάπτυξη της τεχνογνωσίας</w:t>
      </w:r>
    </w:p>
    <w:p w14:paraId="72C61936" w14:textId="57D20ABA" w:rsidR="000D743B" w:rsidRPr="00B748C7" w:rsidRDefault="00F43B29" w:rsidP="000D743B">
      <w:pPr>
        <w:rPr>
          <w:rFonts w:eastAsiaTheme="minorEastAsia"/>
          <w:u w:val="single"/>
          <w:lang w:val="el-GR"/>
        </w:rPr>
      </w:pPr>
      <w:r>
        <w:rPr>
          <w:rFonts w:eastAsiaTheme="minorEastAsia"/>
          <w:b/>
          <w:bCs/>
          <w:u w:val="single"/>
          <w:lang w:val="el-GR"/>
        </w:rPr>
        <w:t>Προφ</w:t>
      </w:r>
      <w:r w:rsidR="00C51E66">
        <w:rPr>
          <w:rFonts w:eastAsiaTheme="minorEastAsia"/>
          <w:b/>
          <w:bCs/>
          <w:u w:val="single"/>
          <w:lang w:val="el-GR"/>
        </w:rPr>
        <w:t>ί</w:t>
      </w:r>
      <w:r>
        <w:rPr>
          <w:rFonts w:eastAsiaTheme="minorEastAsia"/>
          <w:b/>
          <w:bCs/>
          <w:u w:val="single"/>
          <w:lang w:val="el-GR"/>
        </w:rPr>
        <w:t>λ Υποψηφίου</w:t>
      </w:r>
    </w:p>
    <w:p w14:paraId="34C216F1" w14:textId="537C6FAA" w:rsidR="000D743B" w:rsidRPr="00B748C7" w:rsidRDefault="000D743B" w:rsidP="000D743B">
      <w:pPr>
        <w:pStyle w:val="ListParagraph"/>
        <w:numPr>
          <w:ilvl w:val="0"/>
          <w:numId w:val="2"/>
        </w:numPr>
        <w:rPr>
          <w:rFonts w:eastAsiaTheme="minorEastAsia"/>
          <w:lang w:val="el-GR"/>
        </w:rPr>
      </w:pPr>
      <w:r w:rsidRPr="00B748C7">
        <w:rPr>
          <w:rFonts w:eastAsiaTheme="minorEastAsia"/>
          <w:lang w:val="el-GR"/>
        </w:rPr>
        <w:t>Ακαδημαϊκό προφίλ Μηχανολόγου/ Ηλεκτρολόγου Μηχανικού ή Μηχανικού Αυτοματισμού</w:t>
      </w:r>
      <w:r>
        <w:rPr>
          <w:rFonts w:eastAsiaTheme="minorEastAsia"/>
          <w:lang w:val="el-GR"/>
        </w:rPr>
        <w:t xml:space="preserve"> και Παραγωγή</w:t>
      </w:r>
      <w:r w:rsidR="00C51E66">
        <w:rPr>
          <w:rFonts w:eastAsiaTheme="minorEastAsia"/>
          <w:lang w:val="el-GR"/>
        </w:rPr>
        <w:t>ς</w:t>
      </w:r>
    </w:p>
    <w:p w14:paraId="14F6EBCD" w14:textId="77777777" w:rsidR="000D743B" w:rsidRPr="00B748C7" w:rsidRDefault="000D743B" w:rsidP="000D743B">
      <w:pPr>
        <w:pStyle w:val="ListParagraph"/>
        <w:numPr>
          <w:ilvl w:val="0"/>
          <w:numId w:val="1"/>
        </w:numPr>
        <w:rPr>
          <w:rFonts w:eastAsiaTheme="minorEastAsia"/>
          <w:lang w:val="el-GR"/>
        </w:rPr>
      </w:pPr>
      <w:r w:rsidRPr="00B748C7">
        <w:rPr>
          <w:rFonts w:eastAsiaTheme="minorEastAsia"/>
          <w:lang w:val="el-GR"/>
        </w:rPr>
        <w:t>Άριστη γνώση Αγγλικών (προφορικά &amp; γραπτά)</w:t>
      </w:r>
    </w:p>
    <w:p w14:paraId="5FC0DF8D" w14:textId="77777777" w:rsidR="000D743B" w:rsidRPr="00B748C7" w:rsidRDefault="000D743B" w:rsidP="000D743B">
      <w:pPr>
        <w:pStyle w:val="ListParagraph"/>
        <w:numPr>
          <w:ilvl w:val="0"/>
          <w:numId w:val="1"/>
        </w:numPr>
        <w:rPr>
          <w:rFonts w:eastAsiaTheme="minorEastAsia"/>
          <w:lang w:val="el-GR"/>
        </w:rPr>
      </w:pPr>
      <w:r w:rsidRPr="00B748C7">
        <w:rPr>
          <w:rFonts w:eastAsiaTheme="minorEastAsia"/>
          <w:lang w:val="el-GR"/>
        </w:rPr>
        <w:t>Πάθος για νέες προκλήσεις σε περιβάλλον πολυπολιτισμικό</w:t>
      </w:r>
    </w:p>
    <w:p w14:paraId="054D1A63" w14:textId="77777777" w:rsidR="000D743B" w:rsidRDefault="000D743B" w:rsidP="000D743B">
      <w:pPr>
        <w:pStyle w:val="ListParagraph"/>
        <w:numPr>
          <w:ilvl w:val="0"/>
          <w:numId w:val="1"/>
        </w:numPr>
        <w:rPr>
          <w:rFonts w:eastAsiaTheme="minorEastAsia"/>
          <w:lang w:val="el-GR"/>
        </w:rPr>
      </w:pPr>
      <w:r w:rsidRPr="00B748C7">
        <w:rPr>
          <w:rFonts w:eastAsiaTheme="minorEastAsia"/>
          <w:lang w:val="el-GR"/>
        </w:rPr>
        <w:t>Εργασιακή εμπειρία σε αντίστοιχη θέση θα εκτιμηθεί αναλόγως</w:t>
      </w:r>
    </w:p>
    <w:p w14:paraId="54CDD887" w14:textId="10028D20" w:rsidR="008225EB" w:rsidRDefault="000D743B" w:rsidP="00C51E66">
      <w:pPr>
        <w:pStyle w:val="ListParagraph"/>
        <w:numPr>
          <w:ilvl w:val="0"/>
          <w:numId w:val="1"/>
        </w:num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Ολοκληρωμένες στρατιωτικές υποχρεώσεις</w:t>
      </w:r>
    </w:p>
    <w:p w14:paraId="4CECCEF4" w14:textId="77777777" w:rsidR="00C51E66" w:rsidRPr="007C7F41" w:rsidRDefault="00C51E66" w:rsidP="007C7F41">
      <w:pPr>
        <w:rPr>
          <w:rFonts w:eastAsiaTheme="minorEastAsia"/>
          <w:lang w:val="el-GR"/>
        </w:rPr>
      </w:pPr>
    </w:p>
    <w:p w14:paraId="3EE673F1" w14:textId="7F38ECAA" w:rsidR="00C51E66" w:rsidRDefault="000D743B">
      <w:pPr>
        <w:rPr>
          <w:rStyle w:val="Hyperlink"/>
          <w:lang w:val="el-GR"/>
        </w:rPr>
      </w:pPr>
      <w:r w:rsidRPr="00DF6B98">
        <w:rPr>
          <w:b/>
          <w:bCs/>
          <w:lang w:val="el-GR"/>
        </w:rPr>
        <w:t>Περισσότερες πληροφορίες</w:t>
      </w:r>
      <w:r w:rsidR="007C7F41">
        <w:rPr>
          <w:b/>
          <w:bCs/>
          <w:lang w:val="el-GR"/>
        </w:rPr>
        <w:t xml:space="preserve"> και υποβολή αιτήσεων:</w:t>
      </w:r>
      <w:r>
        <w:rPr>
          <w:lang w:val="el-GR"/>
        </w:rPr>
        <w:t xml:space="preserve"> </w:t>
      </w:r>
      <w:hyperlink r:id="rId5" w:history="1">
        <w:r w:rsidR="00DF6B98" w:rsidRPr="00503EBB">
          <w:rPr>
            <w:rStyle w:val="Hyperlink"/>
            <w:lang w:val="el-GR"/>
          </w:rPr>
          <w:t>https://papastratos.mantisbi.io</w:t>
        </w:r>
      </w:hyperlink>
    </w:p>
    <w:p w14:paraId="45DC2A92" w14:textId="2F4FA9C5" w:rsidR="007C7F41" w:rsidRPr="0074139D" w:rsidRDefault="007C7F41">
      <w:pPr>
        <w:rPr>
          <w:lang w:val="el-GR"/>
        </w:rPr>
      </w:pPr>
      <w:r w:rsidRPr="0074139D">
        <w:rPr>
          <w:b/>
          <w:bCs/>
          <w:lang w:val="el-GR"/>
        </w:rPr>
        <w:t xml:space="preserve">Προσοχή: </w:t>
      </w:r>
      <w:r w:rsidRPr="0074139D">
        <w:rPr>
          <w:lang w:val="el-GR"/>
        </w:rPr>
        <w:t xml:space="preserve">Για την ολοκλήρωση της αίτησης σου θα μεταβείς στη σελίδα της Παπαστράτος. </w:t>
      </w:r>
      <w:r w:rsidRPr="007C7F41">
        <w:rPr>
          <w:lang w:val="el-GR"/>
        </w:rPr>
        <w:t xml:space="preserve">Ακολούθησε τα βήματα εκεί πατώντας </w:t>
      </w:r>
      <w:r w:rsidRPr="0074139D">
        <w:rPr>
          <w:lang w:val="el-GR"/>
        </w:rPr>
        <w:t>“</w:t>
      </w:r>
      <w:proofErr w:type="spellStart"/>
      <w:r w:rsidRPr="007C7F41">
        <w:rPr>
          <w:lang w:val="el-GR"/>
        </w:rPr>
        <w:t>Apply</w:t>
      </w:r>
      <w:proofErr w:type="spellEnd"/>
      <w:r w:rsidRPr="007C7F41">
        <w:rPr>
          <w:lang w:val="el-GR"/>
        </w:rPr>
        <w:t>”</w:t>
      </w:r>
      <w:r w:rsidRPr="0074139D">
        <w:rPr>
          <w:lang w:val="el-GR"/>
        </w:rPr>
        <w:t xml:space="preserve"> </w:t>
      </w:r>
    </w:p>
    <w:p w14:paraId="65E7DEE0" w14:textId="3FE81560" w:rsidR="00C51E66" w:rsidRDefault="00C51E66">
      <w:pPr>
        <w:rPr>
          <w:rFonts w:eastAsiaTheme="minorEastAsia"/>
          <w:lang w:val="el-GR"/>
        </w:rPr>
      </w:pPr>
      <w:r w:rsidRPr="00C51E66">
        <w:rPr>
          <w:rFonts w:eastAsiaTheme="minorEastAsia"/>
          <w:b/>
          <w:bCs/>
          <w:lang w:val="el-GR"/>
        </w:rPr>
        <w:t>Για οποιαδήποτε απορία:</w:t>
      </w:r>
      <w:r w:rsidRPr="00C51E66">
        <w:rPr>
          <w:rFonts w:eastAsiaTheme="minorEastAsia"/>
          <w:lang w:val="el-GR"/>
        </w:rPr>
        <w:t xml:space="preserve">  </w:t>
      </w:r>
      <w:hyperlink r:id="rId6" w:history="1">
        <w:r w:rsidRPr="00503EBB">
          <w:rPr>
            <w:rStyle w:val="Hyperlink"/>
            <w:rFonts w:eastAsiaTheme="minorEastAsia"/>
            <w:lang w:val="el-GR"/>
          </w:rPr>
          <w:t>mavrogianni@mantisbi.io</w:t>
        </w:r>
      </w:hyperlink>
    </w:p>
    <w:p w14:paraId="4CFB5072" w14:textId="77777777" w:rsidR="00C51E66" w:rsidRPr="00C51E66" w:rsidRDefault="00C51E66">
      <w:pPr>
        <w:rPr>
          <w:rFonts w:eastAsiaTheme="minorEastAsia"/>
          <w:lang w:val="el-GR"/>
        </w:rPr>
      </w:pPr>
    </w:p>
    <w:p w14:paraId="68C4ADEF" w14:textId="77777777" w:rsidR="00DF6B98" w:rsidRPr="000D743B" w:rsidRDefault="00DF6B98">
      <w:pPr>
        <w:rPr>
          <w:lang w:val="el-GR"/>
        </w:rPr>
      </w:pPr>
    </w:p>
    <w:sectPr w:rsidR="00DF6B98" w:rsidRPr="000D7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90B1B"/>
    <w:multiLevelType w:val="hybridMultilevel"/>
    <w:tmpl w:val="665AF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15FC2"/>
    <w:multiLevelType w:val="hybridMultilevel"/>
    <w:tmpl w:val="FFFFFFFF"/>
    <w:lvl w:ilvl="0" w:tplc="A244B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65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CCA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67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E2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89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82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A6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AC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47"/>
    <w:rsid w:val="000D743B"/>
    <w:rsid w:val="001B4DB3"/>
    <w:rsid w:val="001C0D10"/>
    <w:rsid w:val="00562B5B"/>
    <w:rsid w:val="005E299F"/>
    <w:rsid w:val="006263CE"/>
    <w:rsid w:val="00685023"/>
    <w:rsid w:val="00702924"/>
    <w:rsid w:val="0074139D"/>
    <w:rsid w:val="007C7F41"/>
    <w:rsid w:val="008225EB"/>
    <w:rsid w:val="00B80604"/>
    <w:rsid w:val="00BB7747"/>
    <w:rsid w:val="00C51E66"/>
    <w:rsid w:val="00DF6B98"/>
    <w:rsid w:val="00F4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42AA06"/>
  <w15:chartTrackingRefBased/>
  <w15:docId w15:val="{1DFC9C9E-6DDE-544F-8E23-043D867A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43B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4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6B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B9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B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R" w:eastAsia="en-GB"/>
    </w:rPr>
  </w:style>
  <w:style w:type="character" w:styleId="Strong">
    <w:name w:val="Strong"/>
    <w:basedOn w:val="DefaultParagraphFont"/>
    <w:uiPriority w:val="22"/>
    <w:qFormat/>
    <w:rsid w:val="001B4DB3"/>
    <w:rPr>
      <w:b/>
      <w:bCs/>
    </w:rPr>
  </w:style>
  <w:style w:type="character" w:customStyle="1" w:styleId="apple-converted-space">
    <w:name w:val="apple-converted-space"/>
    <w:basedOn w:val="DefaultParagraphFont"/>
    <w:rsid w:val="001B4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vrogianni@mantisbi.io" TargetMode="External"/><Relationship Id="rId5" Type="http://schemas.openxmlformats.org/officeDocument/2006/relationships/hyperlink" Target="https://papastratos.mantisbi.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Mavrogianni</dc:creator>
  <cp:keywords/>
  <dc:description/>
  <cp:lastModifiedBy>Anastasia Mavrogianni</cp:lastModifiedBy>
  <cp:revision>6</cp:revision>
  <dcterms:created xsi:type="dcterms:W3CDTF">2022-06-15T10:14:00Z</dcterms:created>
  <dcterms:modified xsi:type="dcterms:W3CDTF">2022-06-16T09:16:00Z</dcterms:modified>
</cp:coreProperties>
</file>